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403CDB" w:rsidR="00403CDB" w:rsidP="00403CDB" w:rsidRDefault="00403CDB" w14:paraId="649BB07B" w14:textId="42746274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Arial" w:hAnsi="Arial" w:eastAsia="Times New Roman" w:cs="Arial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B551522" wp14:editId="24BA1BF8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730885" cy="6254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SD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CDB" w:rsidR="00403CDB">
        <w:rPr>
          <w:rFonts w:ascii="Arial" w:hAnsi="Arial" w:eastAsia="Times New Roman" w:cs="Arial"/>
          <w:b w:val="1"/>
          <w:bCs w:val="1"/>
          <w:sz w:val="28"/>
          <w:szCs w:val="28"/>
        </w:rPr>
        <w:t>North East School Division</w:t>
      </w:r>
      <w:r w:rsidRPr="00403CDB" w:rsidR="00403CDB">
        <w:rPr>
          <w:rFonts w:ascii="Arial" w:hAnsi="Arial" w:eastAsia="Times New Roman" w:cs="Arial"/>
          <w:sz w:val="28"/>
          <w:szCs w:val="28"/>
        </w:rPr>
        <w:t> </w:t>
      </w:r>
    </w:p>
    <w:p w:rsidRPr="00403CDB" w:rsidR="00403CDB" w:rsidP="00403CDB" w:rsidRDefault="00403CDB" w14:paraId="43CE43C3" w14:textId="29225411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B93EE28" w:rsidR="00403CDB">
        <w:rPr>
          <w:rFonts w:ascii="Arial" w:hAnsi="Arial" w:eastAsia="Times New Roman" w:cs="Arial"/>
          <w:b w:val="1"/>
          <w:bCs w:val="1"/>
          <w:sz w:val="28"/>
          <w:szCs w:val="28"/>
        </w:rPr>
        <w:t>Unpacking Outcomes</w:t>
      </w:r>
      <w:r w:rsidRPr="0B93EE28" w:rsidR="00403CDB">
        <w:rPr>
          <w:rFonts w:ascii="Arial" w:hAnsi="Arial" w:eastAsia="Times New Roman" w:cs="Arial"/>
          <w:sz w:val="28"/>
          <w:szCs w:val="28"/>
        </w:rPr>
        <w:t> </w:t>
      </w:r>
    </w:p>
    <w:p w:rsidR="0B93EE28" w:rsidP="0B93EE28" w:rsidRDefault="0B93EE28" w14:paraId="170D8448" w14:textId="0BA1A0F1">
      <w:pPr>
        <w:pStyle w:val="Normal"/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</w:p>
    <w:p w:rsidR="29A2F2EC" w:rsidP="0B93EE28" w:rsidRDefault="29A2F2EC" w14:paraId="6AB3D02C" w14:textId="591F1B51">
      <w:pPr>
        <w:pStyle w:val="Normal"/>
        <w:spacing w:after="0" w:line="240" w:lineRule="auto"/>
        <w:jc w:val="center"/>
        <w:rPr>
          <w:rFonts w:ascii="Arial" w:hAnsi="Arial" w:eastAsia="Times New Roman" w:cs="Arial"/>
          <w:sz w:val="28"/>
          <w:szCs w:val="28"/>
        </w:rPr>
      </w:pPr>
      <w:r w:rsidRPr="0B93EE28" w:rsidR="29A2F2EC">
        <w:rPr>
          <w:rFonts w:ascii="Arial" w:hAnsi="Arial" w:eastAsia="Times New Roman" w:cs="Arial"/>
          <w:sz w:val="24"/>
          <w:szCs w:val="24"/>
        </w:rPr>
        <w:t>Financial Literacy 10.8</w:t>
      </w:r>
    </w:p>
    <w:p w:rsidRPr="00403CDB" w:rsidR="00403CDB" w:rsidP="00403CDB" w:rsidRDefault="00403CDB" w14:paraId="5B0A6AF4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403CDB">
        <w:rPr>
          <w:rFonts w:ascii="Arial" w:hAnsi="Arial" w:eastAsia="Times New Roman" w:cs="Arial"/>
          <w:sz w:val="28"/>
          <w:szCs w:val="28"/>
        </w:rPr>
        <w:t> </w:t>
      </w:r>
    </w:p>
    <w:tbl>
      <w:tblPr>
        <w:tblW w:w="1306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6045"/>
        <w:gridCol w:w="5175"/>
      </w:tblGrid>
      <w:tr w:rsidRPr="00403CDB" w:rsidR="00403CDB" w:rsidTr="490FB8D2" w14:paraId="128604A3" w14:textId="77777777">
        <w:tc>
          <w:tcPr>
            <w:tcW w:w="130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39B5E7AF" w14:textId="69F3A100">
            <w:pPr>
              <w:spacing w:after="0" w:line="240" w:lineRule="auto"/>
              <w:textAlignment w:val="baseline"/>
              <w:divId w:val="1225068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Unpacking the Outcome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490FB8D2" w14:paraId="417B7CF0" w14:textId="77777777">
        <w:tc>
          <w:tcPr>
            <w:tcW w:w="1306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0B93EE28" w:rsidRDefault="00403CDB" w14:paraId="1CAA0481" w14:textId="54B9B408">
            <w:pPr>
              <w:pStyle w:val="Normal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B93EE28" w:rsidR="7FD8EC7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Analyze credit options and the importance of responsible borrowing.</w:t>
            </w:r>
            <w:r w:rsidRPr="0B93EE28" w:rsid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490FB8D2" w14:paraId="54B1B74F" w14:textId="77777777">
        <w:tc>
          <w:tcPr>
            <w:tcW w:w="1306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3974E63E" w14:textId="4D41CF1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Outcome </w:t>
            </w:r>
            <w:r w:rsidRPr="00403CDB">
              <w:rPr>
                <w:rFonts w:ascii="Arial" w:hAnsi="Arial" w:eastAsia="Times New Roman" w:cs="Arial"/>
              </w:rPr>
              <w:t>(circle the verb and underline the qualifiers) </w:t>
            </w:r>
          </w:p>
        </w:tc>
      </w:tr>
      <w:tr w:rsidRPr="00403CDB" w:rsidR="00403CDB" w:rsidTr="490FB8D2" w14:paraId="2BC1DDFB" w14:textId="77777777">
        <w:tc>
          <w:tcPr>
            <w:tcW w:w="1306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0B93EE28" w:rsidRDefault="00403CDB" w14:paraId="1180AB58" w14:textId="78D81915">
            <w:pPr>
              <w:pStyle w:val="Normal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B93EE28" w:rsidR="77CA16D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highlight w:val="yellow"/>
                <w:lang w:val="en-US"/>
              </w:rPr>
              <w:t>Analyze</w:t>
            </w:r>
            <w:r w:rsidRPr="0B93EE28" w:rsidR="77CA16D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</w:t>
            </w:r>
            <w:r w:rsidRPr="0B93EE28" w:rsidR="77CA16D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single"/>
                <w:lang w:val="en-US"/>
              </w:rPr>
              <w:t>credit</w:t>
            </w:r>
            <w:r w:rsidRPr="0B93EE28" w:rsidR="77CA16D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options and the importance of </w:t>
            </w:r>
            <w:r w:rsidRPr="0B93EE28" w:rsidR="77CA16D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single"/>
                <w:lang w:val="en-US"/>
              </w:rPr>
              <w:t>responsible borrowing</w:t>
            </w:r>
            <w:r w:rsidRPr="0B93EE28" w:rsidR="77CA16D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.</w:t>
            </w:r>
            <w:r w:rsidRPr="0B93EE28" w:rsid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  <w:p w:rsidRPr="00403CDB" w:rsidR="00403CDB" w:rsidP="0B93EE28" w:rsidRDefault="00403CDB" w14:paraId="09520CCE" w14:textId="63ADF484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403CDB" w:rsidR="00403CDB" w:rsidTr="490FB8D2" w14:paraId="2D92A792" w14:textId="77777777">
        <w:tc>
          <w:tcPr>
            <w:tcW w:w="1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476DA0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KNOW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53C38D8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UNDERSTAND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101916F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BE ABLE TO DO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490FB8D2" w14:paraId="44224A6E" w14:textId="77777777">
        <w:tc>
          <w:tcPr>
            <w:tcW w:w="1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0B93EE28" w:rsidRDefault="00403CDB" w14:paraId="6E335B76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09F20F3" w:rsidR="00403CD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Vocabulary: </w:t>
            </w:r>
          </w:p>
          <w:p w:rsidR="109F20F3" w:rsidP="109F20F3" w:rsidRDefault="109F20F3" w14:paraId="09FF5385" w14:textId="1C91E4C8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73CE2C7B" w:rsidP="109F20F3" w:rsidRDefault="73CE2C7B" w14:paraId="6DC30AD7" w14:textId="19F48DD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09F20F3" w:rsidR="73CE2C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Credit</w:t>
            </w:r>
          </w:p>
          <w:p w:rsidR="73CE2C7B" w:rsidP="109F20F3" w:rsidRDefault="73CE2C7B" w14:paraId="63F20076" w14:textId="138FBC4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09F20F3" w:rsidR="73CE2C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Debt</w:t>
            </w:r>
          </w:p>
          <w:p w:rsidR="6D1A07F3" w:rsidP="45DB6C0F" w:rsidRDefault="6D1A07F3" w14:paraId="2B8158BB" w14:textId="0F78D4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45DB6C0F" w:rsidR="73CE2C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Net worth</w:t>
            </w:r>
          </w:p>
          <w:p w:rsidR="0B93EE28" w:rsidP="0B93EE28" w:rsidRDefault="0B93EE28" w14:paraId="4608596E" w14:textId="7A7BC5DD">
            <w:pPr>
              <w:pStyle w:val="Normal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7410EA01" w:rsidP="0B93EE28" w:rsidRDefault="7410EA01" w14:paraId="24809351" w14:textId="15902BB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09F20F3" w:rsidR="7410EA0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US"/>
              </w:rPr>
              <w:t>b</w:t>
            </w:r>
            <w:r w:rsidRPr="109F20F3" w:rsidR="7410EA0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uy </w:t>
            </w:r>
            <w:r w:rsidRPr="109F20F3" w:rsidR="7410EA0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US"/>
              </w:rPr>
              <w:t>n</w:t>
            </w:r>
            <w:r w:rsidRPr="109F20F3" w:rsidR="7410EA0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ow, </w:t>
            </w:r>
            <w:r w:rsidRPr="109F20F3" w:rsidR="7410EA0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US"/>
              </w:rPr>
              <w:t>p</w:t>
            </w:r>
            <w:r w:rsidRPr="109F20F3" w:rsidR="7410EA0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ay </w:t>
            </w:r>
            <w:r w:rsidRPr="109F20F3" w:rsidR="7410EA0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US"/>
              </w:rPr>
              <w:t>l</w:t>
            </w:r>
            <w:r w:rsidRPr="109F20F3" w:rsidR="7410EA0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ater (BNPL, rent to own</w:t>
            </w:r>
            <w:r w:rsidRPr="109F20F3" w:rsidR="5CBD832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)</w:t>
            </w:r>
          </w:p>
          <w:p w:rsidR="109F20F3" w:rsidP="109F20F3" w:rsidRDefault="109F20F3" w14:paraId="07D9AC35" w14:textId="31311225">
            <w:pPr>
              <w:pStyle w:val="ListParagraph"/>
              <w:spacing w:after="0" w:line="240" w:lineRule="auto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1B6A6AB6" w:rsidP="0B93EE28" w:rsidRDefault="1B6A6AB6" w14:paraId="55AE5DDD" w14:textId="1351D8A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0B93EE28" w:rsidR="1B6A6AB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cash price</w:t>
            </w:r>
          </w:p>
          <w:p w:rsidR="0B93EE28" w:rsidP="0B93EE28" w:rsidRDefault="0B93EE28" w14:paraId="1FED4388" w14:textId="7F76037C">
            <w:pPr>
              <w:pStyle w:val="Normal"/>
              <w:spacing w:after="0" w:line="240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Pr="00403CDB" w:rsidR="00403CDB" w:rsidP="0B93EE28" w:rsidRDefault="00403CDB" w14:paraId="1DE04D1F" w14:textId="4D12CFE8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03CDB" w:rsidP="17D7DA92" w:rsidRDefault="00403CDB" w14:paraId="1CFFCF03" w14:textId="4511F70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17D7DA92" w:rsidR="00403CD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 </w:t>
            </w:r>
            <w:r w:rsidRPr="17D7DA92" w:rsidR="0FC1FF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Students will understand...</w:t>
            </w:r>
          </w:p>
          <w:p w:rsidR="00179ECF" w:rsidP="17D7DA92" w:rsidRDefault="00179ECF" w14:paraId="0B36806F" w14:textId="65126F1A">
            <w:pPr>
              <w:pStyle w:val="ListParagraph"/>
              <w:numPr>
                <w:ilvl w:val="0"/>
                <w:numId w:val="5"/>
              </w:numPr>
              <w:spacing w:before="240" w:beforeAutospacing="off" w:after="240" w:afterAutospacing="off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17D7DA92" w:rsidR="00179ECF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There</w:t>
            </w:r>
            <w:r w:rsidRPr="17D7DA92" w:rsidR="0FC1FF2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 </w:t>
            </w:r>
            <w:r w:rsidRPr="17D7DA92" w:rsidR="0FC1FF2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are pros and cons of paying upfront</w:t>
            </w:r>
            <w:r w:rsidRPr="17D7DA92" w:rsidR="18CE4083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, using a credit </w:t>
            </w:r>
            <w:r w:rsidRPr="17D7DA92" w:rsidR="18CE4083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c</w:t>
            </w:r>
            <w:r w:rsidRPr="17D7DA92" w:rsidR="18CE4083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ard</w:t>
            </w:r>
            <w:r w:rsidRPr="17D7DA92" w:rsidR="0FC1FF2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 </w:t>
            </w:r>
            <w:r w:rsidRPr="17D7DA92" w:rsidR="0FC1FF2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or using payment plans.</w:t>
            </w:r>
          </w:p>
          <w:p w:rsidR="17D7DA92" w:rsidP="17D7DA92" w:rsidRDefault="17D7DA92" w14:paraId="4C208F34" w14:textId="01896EDF">
            <w:pPr>
              <w:pStyle w:val="ListParagraph"/>
              <w:spacing w:before="240" w:beforeAutospacing="off" w:after="240" w:afterAutospacing="off"/>
              <w:ind w:left="720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</w:pPr>
          </w:p>
          <w:p w:rsidR="3DF0DBDD" w:rsidP="17D7DA92" w:rsidRDefault="3DF0DBDD" w14:paraId="5404C2B2" w14:textId="44A3CB0D">
            <w:pPr>
              <w:pStyle w:val="ListParagraph"/>
              <w:numPr>
                <w:ilvl w:val="0"/>
                <w:numId w:val="5"/>
              </w:numPr>
              <w:spacing w:before="240" w:beforeAutospacing="off" w:after="240" w:afterAutospacing="off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17D7DA92" w:rsidR="3DF0DBDD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Tha</w:t>
            </w:r>
            <w:r w:rsidRPr="17D7DA92" w:rsidR="3DF0DBDD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t</w:t>
            </w:r>
            <w:r w:rsidRPr="17D7DA92" w:rsidR="2EC84DE1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 </w:t>
            </w:r>
            <w:r w:rsidRPr="17D7DA92" w:rsidR="4B35DC4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using</w:t>
            </w:r>
            <w:r w:rsidRPr="17D7DA92" w:rsidR="4B35DC4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 credit responsibly means knowing about interest rates, payment amounts and amortization</w:t>
            </w:r>
          </w:p>
          <w:p w:rsidR="17D7DA92" w:rsidP="17D7DA92" w:rsidRDefault="17D7DA92" w14:paraId="15D45A36" w14:textId="02240DD6">
            <w:pPr>
              <w:pStyle w:val="ListParagraph"/>
              <w:spacing w:before="240" w:beforeAutospacing="off" w:after="240" w:afterAutospacing="off"/>
              <w:ind w:left="720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</w:pPr>
          </w:p>
          <w:p w:rsidR="1FD5F783" w:rsidP="17D7DA92" w:rsidRDefault="1FD5F783" w14:paraId="76235ED8" w14:textId="5E6A2586">
            <w:pPr>
              <w:pStyle w:val="ListParagraph"/>
              <w:numPr>
                <w:ilvl w:val="0"/>
                <w:numId w:val="5"/>
              </w:numPr>
              <w:spacing w:before="240" w:beforeAutospacing="off" w:after="240" w:afterAutospacing="off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17D7DA92" w:rsidR="1FD5F783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That it is important to build a good credit history</w:t>
            </w:r>
            <w:r w:rsidRPr="17D7DA92" w:rsidR="23DC636F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, beginning with your first use of credit</w:t>
            </w:r>
          </w:p>
          <w:p w:rsidR="17D7DA92" w:rsidP="17D7DA92" w:rsidRDefault="17D7DA92" w14:paraId="2B949177" w14:textId="21D3D398">
            <w:pPr>
              <w:pStyle w:val="ListParagraph"/>
              <w:spacing w:before="240" w:beforeAutospacing="off" w:after="240" w:afterAutospacing="off"/>
              <w:ind w:left="720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</w:pPr>
          </w:p>
          <w:p w:rsidR="403C3A36" w:rsidP="17D7DA92" w:rsidRDefault="403C3A36" w14:paraId="097C318D" w14:textId="3F788918">
            <w:pPr>
              <w:pStyle w:val="ListParagraph"/>
              <w:numPr>
                <w:ilvl w:val="0"/>
                <w:numId w:val="5"/>
              </w:numPr>
              <w:spacing w:before="240" w:beforeAutospacing="off" w:after="240" w:afterAutospacing="off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17D7DA92" w:rsidR="403C3A3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That there is a difference between Good and Bad Debt </w:t>
            </w:r>
          </w:p>
          <w:p w:rsidR="17D7DA92" w:rsidP="17D7DA92" w:rsidRDefault="17D7DA92" w14:paraId="5F682052" w14:textId="282DE482">
            <w:pPr>
              <w:pStyle w:val="ListParagraph"/>
              <w:spacing w:before="240" w:beforeAutospacing="off" w:after="240" w:afterAutospacing="off"/>
              <w:ind w:left="720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</w:pPr>
          </w:p>
          <w:p w:rsidR="5EE83706" w:rsidP="17D7DA92" w:rsidRDefault="5EE83706" w14:paraId="391A8C62" w14:textId="334932AB">
            <w:pPr>
              <w:pStyle w:val="ListParagraph"/>
              <w:numPr>
                <w:ilvl w:val="0"/>
                <w:numId w:val="5"/>
              </w:numPr>
              <w:spacing w:before="240" w:beforeAutospacing="off" w:after="240" w:afterAutospacing="off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17D7DA92" w:rsidR="5EE8370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That your net worth can </w:t>
            </w:r>
            <w:r w:rsidRPr="17D7DA92" w:rsidR="5EE8370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impact</w:t>
            </w:r>
            <w:r w:rsidRPr="17D7DA92" w:rsidR="5EE8370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 your borrowing </w:t>
            </w:r>
            <w:r w:rsidRPr="17D7DA92" w:rsidR="5EE8370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capacity</w:t>
            </w:r>
          </w:p>
          <w:p w:rsidRPr="00403CDB" w:rsidR="00403CDB" w:rsidP="0B93EE28" w:rsidRDefault="00403CDB" w14:paraId="3B1A153F" w14:textId="760CE28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09F20F3" w:rsidP="109F20F3" w:rsidRDefault="109F20F3" w14:paraId="530C08E6" w14:textId="3D585DED">
            <w:pPr>
              <w:spacing w:after="0" w:line="240" w:lineRule="auto"/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45DB6C0F" w:rsidR="32BAEFA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a. Compare </w:t>
            </w:r>
            <w:r w:rsidRPr="45DB6C0F" w:rsidR="32BAEFA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various options</w:t>
            </w:r>
            <w:r w:rsidRPr="45DB6C0F" w:rsidR="32BAEFA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for </w:t>
            </w:r>
            <w:r w:rsidRPr="45DB6C0F" w:rsidR="32BAEFA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purchasing</w:t>
            </w:r>
            <w:r w:rsidRPr="45DB6C0F" w:rsidR="32BAEFA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items with payment plans </w:t>
            </w:r>
            <w:r w:rsidRPr="45DB6C0F" w:rsidR="01C7CA6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(a) </w:t>
            </w:r>
            <w:r w:rsidRPr="45DB6C0F" w:rsidR="32BAEFA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and without payment plans</w:t>
            </w:r>
            <w:r w:rsidRPr="45DB6C0F" w:rsidR="2FA1217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(b)</w:t>
            </w:r>
            <w:r w:rsidRPr="45DB6C0F" w:rsidR="32BAEFA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. </w:t>
            </w:r>
          </w:p>
          <w:p w:rsidRPr="00403CDB" w:rsidR="00403CDB" w:rsidP="0B93EE28" w:rsidRDefault="00403CDB" w14:paraId="33C23D4A" w14:textId="49DB3420">
            <w:pPr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45DB6C0F" w:rsidR="32BAEFA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b. Investigate interest rates, minimum </w:t>
            </w:r>
            <w:r w:rsidRPr="45DB6C0F" w:rsidR="32BAEFA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payments</w:t>
            </w:r>
            <w:r w:rsidRPr="45DB6C0F" w:rsidR="32BAEFA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and potential benefits for a variety of loans and credit cards. </w:t>
            </w:r>
          </w:p>
          <w:p w:rsidRPr="00403CDB" w:rsidR="00403CDB" w:rsidP="109F20F3" w:rsidRDefault="00403CDB" w14:paraId="542C05B5" w14:textId="01E62E60">
            <w:pPr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45DB6C0F" w:rsidR="32BAEFA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c. </w:t>
            </w:r>
            <w:r w:rsidRPr="45DB6C0F" w:rsidR="32BAEFA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Identify</w:t>
            </w:r>
            <w:r w:rsidRPr="45DB6C0F" w:rsidR="32BAEFA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ways for a young adult to access credit for the first time and build a credit score.</w:t>
            </w:r>
          </w:p>
          <w:p w:rsidRPr="00403CDB" w:rsidR="00403CDB" w:rsidP="109F20F3" w:rsidRDefault="00403CDB" w14:paraId="7EADED32" w14:textId="1ED5F509">
            <w:pPr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45DB6C0F" w:rsidR="32BAEFA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d. Discuss credit scores and how they can </w:t>
            </w:r>
            <w:r w:rsidRPr="45DB6C0F" w:rsidR="32BAEFA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impact</w:t>
            </w:r>
            <w:r w:rsidRPr="45DB6C0F" w:rsidR="32BAEFA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future financial activities.</w:t>
            </w:r>
          </w:p>
          <w:p w:rsidRPr="00403CDB" w:rsidR="00403CDB" w:rsidP="0B93EE28" w:rsidRDefault="00403CDB" w14:paraId="3957EBE9" w14:textId="74E1E14D">
            <w:pPr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45DB6C0F" w:rsidR="32BAEFA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e. Critique the statement “Credit is a great way to make purchases when you are short on cash or have low income.” </w:t>
            </w:r>
          </w:p>
          <w:p w:rsidRPr="00403CDB" w:rsidR="00403CDB" w:rsidP="17D7DA92" w:rsidRDefault="00403CDB" w14:paraId="3787F556" w14:textId="79417466">
            <w:pPr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45DB6C0F" w:rsidR="32BAEFA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f. Explain the difference between good debt and </w:t>
            </w:r>
            <w:r w:rsidRPr="45DB6C0F" w:rsidR="32BAEFA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bad debt</w:t>
            </w:r>
            <w:r w:rsidRPr="45DB6C0F" w:rsidR="32BAEFA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and why individuals need to respect debt. </w:t>
            </w:r>
          </w:p>
          <w:p w:rsidRPr="00403CDB" w:rsidR="00403CDB" w:rsidP="0B93EE28" w:rsidRDefault="00403CDB" w14:paraId="2C4091B3" w14:textId="7C3C4B5E">
            <w:pPr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7D7DA92" w:rsidR="32BAEFA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g. Discuss the concept of net worth and the impact of borrowing on net worth.</w:t>
            </w:r>
          </w:p>
        </w:tc>
      </w:tr>
      <w:tr w:rsidRPr="00403CDB" w:rsidR="00403CDB" w:rsidTr="490FB8D2" w14:paraId="571ECCB3" w14:textId="77777777">
        <w:tc>
          <w:tcPr>
            <w:tcW w:w="1306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hideMark/>
          </w:tcPr>
          <w:p w:rsidRPr="00403CDB" w:rsidR="00403CDB" w:rsidP="00403CDB" w:rsidRDefault="00403CDB" w14:paraId="728E45F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ESSENTIAL QUESTIONS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490FB8D2" w14:paraId="2780BFD4" w14:textId="77777777">
        <w:trPr>
          <w:trHeight w:val="1380"/>
        </w:trPr>
        <w:tc>
          <w:tcPr>
            <w:tcW w:w="1306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2B05C1D4" w:rsidP="490FB8D2" w:rsidRDefault="2B05C1D4" w14:paraId="3B14BDD3" w14:textId="3BC26555">
            <w:pPr>
              <w:spacing w:after="0" w:line="240" w:lineRule="auto"/>
              <w:rPr>
                <w:rFonts w:ascii="Arial" w:hAnsi="Arial" w:eastAsia="Times New Roman" w:cs="Arial"/>
                <w:sz w:val="22"/>
                <w:szCs w:val="22"/>
              </w:rPr>
            </w:pPr>
            <w:r w:rsidRPr="490FB8D2" w:rsidR="2B05C1D4">
              <w:rPr>
                <w:rFonts w:ascii="Arial" w:hAnsi="Arial" w:eastAsia="Times New Roman" w:cs="Arial"/>
                <w:sz w:val="22"/>
                <w:szCs w:val="22"/>
              </w:rPr>
              <w:t xml:space="preserve">How can debt be both good and bad? </w:t>
            </w:r>
          </w:p>
          <w:p w:rsidR="45DB6C0F" w:rsidP="490FB8D2" w:rsidRDefault="45DB6C0F" w14:paraId="0762E33A" w14:textId="14DCC761">
            <w:pPr>
              <w:spacing w:after="0" w:line="24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  <w:p w:rsidRPr="00403CDB" w:rsidR="00403CDB" w:rsidP="490FB8D2" w:rsidRDefault="00403CDB" w14:paraId="5DCFEC93" w14:textId="3D49013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2"/>
                <w:szCs w:val="22"/>
              </w:rPr>
            </w:pPr>
            <w:r w:rsidRPr="490FB8D2" w:rsidR="3E39579B">
              <w:rPr>
                <w:rFonts w:ascii="Arial" w:hAnsi="Arial" w:eastAsia="Times New Roman" w:cs="Arial"/>
                <w:sz w:val="22"/>
                <w:szCs w:val="22"/>
              </w:rPr>
              <w:t xml:space="preserve">When is it </w:t>
            </w:r>
            <w:r w:rsidRPr="490FB8D2" w:rsidR="34A7C550">
              <w:rPr>
                <w:rFonts w:ascii="Arial" w:hAnsi="Arial" w:eastAsia="Times New Roman" w:cs="Arial"/>
                <w:sz w:val="22"/>
                <w:szCs w:val="22"/>
              </w:rPr>
              <w:t xml:space="preserve">a </w:t>
            </w:r>
            <w:r w:rsidRPr="490FB8D2" w:rsidR="05C62CDD">
              <w:rPr>
                <w:rFonts w:ascii="Arial" w:hAnsi="Arial" w:eastAsia="Times New Roman" w:cs="Arial"/>
                <w:sz w:val="22"/>
                <w:szCs w:val="22"/>
              </w:rPr>
              <w:t>smart</w:t>
            </w:r>
            <w:r w:rsidRPr="490FB8D2" w:rsidR="34A7C550">
              <w:rPr>
                <w:rFonts w:ascii="Arial" w:hAnsi="Arial" w:eastAsia="Times New Roman" w:cs="Arial"/>
                <w:sz w:val="22"/>
                <w:szCs w:val="22"/>
              </w:rPr>
              <w:t xml:space="preserve"> </w:t>
            </w:r>
            <w:r w:rsidRPr="490FB8D2" w:rsidR="2B3FA836">
              <w:rPr>
                <w:rFonts w:ascii="Arial" w:hAnsi="Arial" w:eastAsia="Times New Roman" w:cs="Arial"/>
                <w:sz w:val="22"/>
                <w:szCs w:val="22"/>
              </w:rPr>
              <w:t xml:space="preserve">time </w:t>
            </w:r>
            <w:r w:rsidRPr="490FB8D2" w:rsidR="34A7C550">
              <w:rPr>
                <w:rFonts w:ascii="Arial" w:hAnsi="Arial" w:eastAsia="Times New Roman" w:cs="Arial"/>
                <w:sz w:val="22"/>
                <w:szCs w:val="22"/>
              </w:rPr>
              <w:t xml:space="preserve">to </w:t>
            </w:r>
            <w:r w:rsidRPr="490FB8D2" w:rsidR="0DD023F8">
              <w:rPr>
                <w:rFonts w:ascii="Arial" w:hAnsi="Arial" w:eastAsia="Times New Roman" w:cs="Arial"/>
                <w:sz w:val="22"/>
                <w:szCs w:val="22"/>
              </w:rPr>
              <w:t>access credit</w:t>
            </w:r>
            <w:r w:rsidRPr="490FB8D2" w:rsidR="34A7C550">
              <w:rPr>
                <w:rFonts w:ascii="Arial" w:hAnsi="Arial" w:eastAsia="Times New Roman" w:cs="Arial"/>
                <w:sz w:val="22"/>
                <w:szCs w:val="22"/>
              </w:rPr>
              <w:t>?</w:t>
            </w:r>
          </w:p>
          <w:p w:rsidR="45DB6C0F" w:rsidP="490FB8D2" w:rsidRDefault="45DB6C0F" w14:paraId="42BBD3DF" w14:textId="57F0B032">
            <w:pPr>
              <w:spacing w:after="0" w:line="24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  <w:p w:rsidRPr="00403CDB" w:rsidR="00403CDB" w:rsidP="490FB8D2" w:rsidRDefault="00403CDB" w14:paraId="4D21DF4F" w14:textId="2B4387E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2"/>
                <w:szCs w:val="22"/>
              </w:rPr>
            </w:pPr>
            <w:r w:rsidRPr="490FB8D2" w:rsidR="34A7C550">
              <w:rPr>
                <w:rFonts w:ascii="Arial" w:hAnsi="Arial" w:eastAsia="Times New Roman" w:cs="Arial"/>
                <w:sz w:val="22"/>
                <w:szCs w:val="22"/>
              </w:rPr>
              <w:t xml:space="preserve">Why </w:t>
            </w:r>
            <w:r w:rsidRPr="490FB8D2" w:rsidR="2CC32DBA">
              <w:rPr>
                <w:rFonts w:ascii="Arial" w:hAnsi="Arial" w:eastAsia="Times New Roman" w:cs="Arial"/>
                <w:sz w:val="22"/>
                <w:szCs w:val="22"/>
              </w:rPr>
              <w:t xml:space="preserve">is it important to </w:t>
            </w:r>
            <w:r w:rsidRPr="490FB8D2" w:rsidR="2CC32DBA">
              <w:rPr>
                <w:rFonts w:ascii="Arial" w:hAnsi="Arial" w:eastAsia="Times New Roman" w:cs="Arial"/>
                <w:sz w:val="22"/>
                <w:szCs w:val="22"/>
              </w:rPr>
              <w:t>maintain</w:t>
            </w:r>
            <w:r w:rsidRPr="490FB8D2" w:rsidR="2CC32DBA">
              <w:rPr>
                <w:rFonts w:ascii="Arial" w:hAnsi="Arial" w:eastAsia="Times New Roman" w:cs="Arial"/>
                <w:sz w:val="22"/>
                <w:szCs w:val="22"/>
              </w:rPr>
              <w:t xml:space="preserve"> a </w:t>
            </w:r>
            <w:r w:rsidRPr="490FB8D2" w:rsidR="4986F7E4">
              <w:rPr>
                <w:rFonts w:ascii="Arial" w:hAnsi="Arial" w:eastAsia="Times New Roman" w:cs="Arial"/>
                <w:sz w:val="22"/>
                <w:szCs w:val="22"/>
              </w:rPr>
              <w:t>quality</w:t>
            </w:r>
            <w:r w:rsidRPr="490FB8D2" w:rsidR="2CC32DBA">
              <w:rPr>
                <w:rFonts w:ascii="Arial" w:hAnsi="Arial" w:eastAsia="Times New Roman" w:cs="Arial"/>
                <w:sz w:val="22"/>
                <w:szCs w:val="22"/>
              </w:rPr>
              <w:t xml:space="preserve"> borrowing history?</w:t>
            </w:r>
          </w:p>
        </w:tc>
      </w:tr>
    </w:tbl>
    <w:p w:rsidRPr="00403CDB" w:rsidR="009C4950" w:rsidP="00403CDB" w:rsidRDefault="009C4950" w14:paraId="2C078E63" w14:textId="24470BB5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</w:p>
    <w:sectPr w:rsidRPr="00403CDB" w:rsidR="009C4950" w:rsidSect="00403CDB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5">
    <w:nsid w:val="70db23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615e5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32fba6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cf227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90914E6"/>
    <w:multiLevelType w:val="multilevel"/>
    <w:tmpl w:val="C03A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45A03C55"/>
    <w:multiLevelType w:val="multilevel"/>
    <w:tmpl w:val="879E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0F20C"/>
    <w:rsid w:val="00179ECF"/>
    <w:rsid w:val="00403CDB"/>
    <w:rsid w:val="009C4950"/>
    <w:rsid w:val="00E30F4B"/>
    <w:rsid w:val="0155C587"/>
    <w:rsid w:val="01C7CA6A"/>
    <w:rsid w:val="02E7C54C"/>
    <w:rsid w:val="035542C4"/>
    <w:rsid w:val="05C62CDD"/>
    <w:rsid w:val="09AF4B84"/>
    <w:rsid w:val="09D4E949"/>
    <w:rsid w:val="0B6275F4"/>
    <w:rsid w:val="0B93EE28"/>
    <w:rsid w:val="0DD023F8"/>
    <w:rsid w:val="0DF9FA95"/>
    <w:rsid w:val="0FC1FF22"/>
    <w:rsid w:val="109F20F3"/>
    <w:rsid w:val="12AC2AEF"/>
    <w:rsid w:val="1448EC56"/>
    <w:rsid w:val="1560CD91"/>
    <w:rsid w:val="16C86B80"/>
    <w:rsid w:val="17D7DA92"/>
    <w:rsid w:val="18CE4083"/>
    <w:rsid w:val="1976D1A7"/>
    <w:rsid w:val="1B6A6AB6"/>
    <w:rsid w:val="1E368B4F"/>
    <w:rsid w:val="1EFA8A02"/>
    <w:rsid w:val="1FD5F783"/>
    <w:rsid w:val="1FDD7DE4"/>
    <w:rsid w:val="20414543"/>
    <w:rsid w:val="2104016C"/>
    <w:rsid w:val="210C630C"/>
    <w:rsid w:val="23DC636F"/>
    <w:rsid w:val="248ADF1E"/>
    <w:rsid w:val="258A8E1F"/>
    <w:rsid w:val="281E06F7"/>
    <w:rsid w:val="29A2F2EC"/>
    <w:rsid w:val="29FABE41"/>
    <w:rsid w:val="2B05C1D4"/>
    <w:rsid w:val="2B3FA836"/>
    <w:rsid w:val="2CC32DBA"/>
    <w:rsid w:val="2EC84DE1"/>
    <w:rsid w:val="2FA1217C"/>
    <w:rsid w:val="3185FFE8"/>
    <w:rsid w:val="32BAEFA4"/>
    <w:rsid w:val="34A7C550"/>
    <w:rsid w:val="370ECB18"/>
    <w:rsid w:val="379988FB"/>
    <w:rsid w:val="3DF0DBDD"/>
    <w:rsid w:val="3E39579B"/>
    <w:rsid w:val="3FC51E9F"/>
    <w:rsid w:val="403C3A36"/>
    <w:rsid w:val="40E6A5B8"/>
    <w:rsid w:val="43FB6114"/>
    <w:rsid w:val="45DB6C0F"/>
    <w:rsid w:val="490FB8D2"/>
    <w:rsid w:val="49203F57"/>
    <w:rsid w:val="4986F7E4"/>
    <w:rsid w:val="4A1FD487"/>
    <w:rsid w:val="4A60F20C"/>
    <w:rsid w:val="4A9F4B6A"/>
    <w:rsid w:val="4B35DC46"/>
    <w:rsid w:val="4E852C8C"/>
    <w:rsid w:val="51996D4B"/>
    <w:rsid w:val="5700549C"/>
    <w:rsid w:val="574F20BB"/>
    <w:rsid w:val="5C5A9599"/>
    <w:rsid w:val="5C6E90E9"/>
    <w:rsid w:val="5CBD8327"/>
    <w:rsid w:val="5EE83706"/>
    <w:rsid w:val="5EF2C11D"/>
    <w:rsid w:val="653466C6"/>
    <w:rsid w:val="66042B95"/>
    <w:rsid w:val="67672B23"/>
    <w:rsid w:val="69DFE83E"/>
    <w:rsid w:val="6A709060"/>
    <w:rsid w:val="6B3C0B10"/>
    <w:rsid w:val="6C0C2827"/>
    <w:rsid w:val="6CAB961F"/>
    <w:rsid w:val="6CCB7DF0"/>
    <w:rsid w:val="6D1A07F3"/>
    <w:rsid w:val="6D75AF7C"/>
    <w:rsid w:val="6EB3F427"/>
    <w:rsid w:val="70555F6A"/>
    <w:rsid w:val="70FA1378"/>
    <w:rsid w:val="714A44B3"/>
    <w:rsid w:val="717982A5"/>
    <w:rsid w:val="729CB9FE"/>
    <w:rsid w:val="73CE2C7B"/>
    <w:rsid w:val="7410EA01"/>
    <w:rsid w:val="75750BB4"/>
    <w:rsid w:val="77CA16DD"/>
    <w:rsid w:val="78CA6581"/>
    <w:rsid w:val="78CD6E18"/>
    <w:rsid w:val="7935618E"/>
    <w:rsid w:val="7995587D"/>
    <w:rsid w:val="7DA8E0B8"/>
    <w:rsid w:val="7FD8E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0F20C"/>
  <w15:chartTrackingRefBased/>
  <w15:docId w15:val="{BD9FDE1D-B182-4530-B3B6-A917BDF6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03C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403CDB"/>
  </w:style>
  <w:style w:type="character" w:styleId="eop" w:customStyle="1">
    <w:name w:val="eop"/>
    <w:basedOn w:val="DefaultParagraphFont"/>
    <w:rsid w:val="00403CDB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5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2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3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4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8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993F878A5A7419B20A8EF730C9C98" ma:contentTypeVersion="0" ma:contentTypeDescription="Create a new document." ma:contentTypeScope="" ma:versionID="0593a5ad7f4c93df4ee9cdda37c199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568086-214E-4C15-B730-0D03602DE803}"/>
</file>

<file path=customXml/itemProps2.xml><?xml version="1.0" encoding="utf-8"?>
<ds:datastoreItem xmlns:ds="http://schemas.openxmlformats.org/officeDocument/2006/customXml" ds:itemID="{BDD35B0B-847C-4D44-8083-5E15405B960D}"/>
</file>

<file path=customXml/itemProps3.xml><?xml version="1.0" encoding="utf-8"?>
<ds:datastoreItem xmlns:ds="http://schemas.openxmlformats.org/officeDocument/2006/customXml" ds:itemID="{12A11035-F606-4D57-A15A-3C6717E705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Pipke-Painchaud</dc:creator>
  <cp:keywords>Unpacking Template</cp:keywords>
  <dc:description/>
  <cp:lastModifiedBy>Chris Chudyk</cp:lastModifiedBy>
  <cp:revision>11</cp:revision>
  <dcterms:created xsi:type="dcterms:W3CDTF">2020-06-10T22:20:00Z</dcterms:created>
  <dcterms:modified xsi:type="dcterms:W3CDTF">2025-03-20T20:44:25Z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0x010100A1E993F878A5A7419B20A8EF730C9C98</vt:lpwstr>
  </property>
</Properties>
</file>